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12" w:rsidRDefault="00802512" w:rsidP="00802512">
      <w:r>
        <w:t xml:space="preserve">AGENDA FOR THE MEETING </w:t>
      </w:r>
      <w:r w:rsidR="00737465">
        <w:t>July 20, 2020</w:t>
      </w:r>
      <w:r>
        <w:t xml:space="preserve"> </w:t>
      </w:r>
    </w:p>
    <w:p w:rsidR="007A7363" w:rsidRDefault="007A7363" w:rsidP="00802512">
      <w:r>
        <w:t>Time: 6 PM</w:t>
      </w:r>
    </w:p>
    <w:p w:rsidR="007A7363" w:rsidRDefault="00737465" w:rsidP="00802512">
      <w:r w:rsidRPr="00737465">
        <w:rPr>
          <w:highlight w:val="yellow"/>
        </w:rPr>
        <w:t>Zoom Meeting Information</w:t>
      </w:r>
    </w:p>
    <w:p w:rsidR="00737465" w:rsidRDefault="00737465" w:rsidP="00802512"/>
    <w:p w:rsidR="00802512" w:rsidRDefault="00737465" w:rsidP="00802512">
      <w:r>
        <w:t>Agenda</w:t>
      </w:r>
    </w:p>
    <w:p w:rsidR="00737465" w:rsidRDefault="00737465" w:rsidP="00802512"/>
    <w:p w:rsidR="00DF0BE1" w:rsidRDefault="00DF0BE1" w:rsidP="004A71A4">
      <w:pPr>
        <w:pStyle w:val="ListParagraph"/>
        <w:numPr>
          <w:ilvl w:val="0"/>
          <w:numId w:val="1"/>
        </w:numPr>
      </w:pPr>
      <w:r>
        <w:t>Introductions</w:t>
      </w:r>
    </w:p>
    <w:p w:rsidR="00DF0BE1" w:rsidRDefault="00DF0BE1" w:rsidP="004A71A4">
      <w:pPr>
        <w:pStyle w:val="ListParagraph"/>
        <w:numPr>
          <w:ilvl w:val="0"/>
          <w:numId w:val="1"/>
        </w:numPr>
      </w:pPr>
      <w:r>
        <w:t xml:space="preserve">Public Comment </w:t>
      </w:r>
    </w:p>
    <w:p w:rsidR="00802512" w:rsidRDefault="00DF0BE1" w:rsidP="004A71A4">
      <w:pPr>
        <w:pStyle w:val="ListParagraph"/>
        <w:numPr>
          <w:ilvl w:val="0"/>
          <w:numId w:val="1"/>
        </w:numPr>
      </w:pPr>
      <w:r>
        <w:t xml:space="preserve">Review </w:t>
      </w:r>
      <w:r w:rsidR="0081166A">
        <w:t xml:space="preserve">and approval </w:t>
      </w:r>
      <w:r>
        <w:t xml:space="preserve">minutes from </w:t>
      </w:r>
      <w:r w:rsidR="00737465">
        <w:t>2019</w:t>
      </w:r>
      <w:r w:rsidR="0081166A">
        <w:t xml:space="preserve"> </w:t>
      </w:r>
      <w:r w:rsidR="007A7363">
        <w:t xml:space="preserve"> (</w:t>
      </w:r>
      <w:r w:rsidR="0081166A">
        <w:t>attached</w:t>
      </w:r>
      <w:r w:rsidR="007A7363">
        <w:t>)</w:t>
      </w:r>
    </w:p>
    <w:p w:rsidR="00DF0BE1" w:rsidRDefault="0081166A" w:rsidP="00802512">
      <w:pPr>
        <w:pStyle w:val="ListParagraph"/>
        <w:numPr>
          <w:ilvl w:val="0"/>
          <w:numId w:val="1"/>
        </w:numPr>
      </w:pPr>
      <w:r>
        <w:t xml:space="preserve">Review of </w:t>
      </w:r>
      <w:r w:rsidR="00737465">
        <w:t>2019-20</w:t>
      </w:r>
      <w:r w:rsidR="00DF0BE1">
        <w:t xml:space="preserve"> activities</w:t>
      </w:r>
    </w:p>
    <w:p w:rsidR="00802512" w:rsidRDefault="00802512" w:rsidP="00802512">
      <w:pPr>
        <w:pStyle w:val="ListParagraph"/>
        <w:numPr>
          <w:ilvl w:val="0"/>
          <w:numId w:val="1"/>
        </w:numPr>
      </w:pPr>
      <w:r>
        <w:t xml:space="preserve">Financial Review of Fiscal </w:t>
      </w:r>
      <w:r w:rsidR="00737465">
        <w:t>2019-20</w:t>
      </w:r>
      <w:r w:rsidR="0081166A">
        <w:t xml:space="preserve"> </w:t>
      </w:r>
      <w:r w:rsidR="007A7363">
        <w:t>(</w:t>
      </w:r>
      <w:r w:rsidR="0081166A">
        <w:t>attached</w:t>
      </w:r>
      <w:r w:rsidR="007A7363">
        <w:t>)</w:t>
      </w:r>
    </w:p>
    <w:p w:rsidR="00DF0BE1" w:rsidRDefault="00DF0BE1" w:rsidP="00DF0BE1">
      <w:pPr>
        <w:pStyle w:val="ListParagraph"/>
        <w:numPr>
          <w:ilvl w:val="0"/>
          <w:numId w:val="1"/>
        </w:numPr>
      </w:pPr>
      <w:r>
        <w:t xml:space="preserve">Review </w:t>
      </w:r>
      <w:r w:rsidR="0081166A">
        <w:t xml:space="preserve">and approval </w:t>
      </w:r>
      <w:r>
        <w:t>of</w:t>
      </w:r>
      <w:r w:rsidR="0081166A">
        <w:t xml:space="preserve"> the</w:t>
      </w:r>
      <w:r>
        <w:t xml:space="preserve"> Proposed Budget for Fiscal </w:t>
      </w:r>
      <w:r w:rsidR="00737465">
        <w:t>2020-21  (</w:t>
      </w:r>
      <w:r w:rsidR="007A7363">
        <w:t>attached)</w:t>
      </w:r>
    </w:p>
    <w:p w:rsidR="00802512" w:rsidRDefault="00802512" w:rsidP="00802512">
      <w:pPr>
        <w:pStyle w:val="ListParagraph"/>
        <w:numPr>
          <w:ilvl w:val="0"/>
          <w:numId w:val="1"/>
        </w:numPr>
      </w:pPr>
      <w:r>
        <w:t>Nomination and Election of New Board Members</w:t>
      </w:r>
      <w:r w:rsidR="007A7363">
        <w:t xml:space="preserve"> – the following terms expire</w:t>
      </w:r>
    </w:p>
    <w:p w:rsidR="00DF0BE1" w:rsidRDefault="00737465" w:rsidP="00DF0BE1">
      <w:pPr>
        <w:pStyle w:val="ListParagraph"/>
        <w:numPr>
          <w:ilvl w:val="1"/>
          <w:numId w:val="1"/>
        </w:numPr>
      </w:pPr>
      <w:r>
        <w:t>Tom Maino</w:t>
      </w:r>
    </w:p>
    <w:p w:rsidR="00DF0BE1" w:rsidRDefault="00737465" w:rsidP="00DF0BE1">
      <w:pPr>
        <w:pStyle w:val="ListParagraph"/>
        <w:numPr>
          <w:ilvl w:val="1"/>
          <w:numId w:val="1"/>
        </w:numPr>
      </w:pPr>
      <w:r>
        <w:t>Tim Romano</w:t>
      </w:r>
    </w:p>
    <w:p w:rsidR="00737465" w:rsidRDefault="00737465" w:rsidP="00737465">
      <w:pPr>
        <w:pStyle w:val="ListParagraph"/>
        <w:numPr>
          <w:ilvl w:val="0"/>
          <w:numId w:val="1"/>
        </w:numPr>
      </w:pPr>
      <w:r>
        <w:t>Attorney Glenn Price to address questions presented prior to the meeting</w:t>
      </w:r>
    </w:p>
    <w:p w:rsidR="00737465" w:rsidRDefault="00737465" w:rsidP="00737465">
      <w:pPr>
        <w:pStyle w:val="ListParagraph"/>
        <w:numPr>
          <w:ilvl w:val="1"/>
          <w:numId w:val="1"/>
        </w:numPr>
      </w:pPr>
      <w:r>
        <w:t xml:space="preserve">Questions and areas of review should be presented 2 weeks prior to the meeting </w:t>
      </w:r>
    </w:p>
    <w:p w:rsidR="00802512" w:rsidRDefault="00802512" w:rsidP="00802512"/>
    <w:p w:rsidR="00737465" w:rsidRDefault="00737465" w:rsidP="00802512">
      <w:bookmarkStart w:id="0" w:name="_GoBack"/>
      <w:bookmarkEnd w:id="0"/>
    </w:p>
    <w:p w:rsidR="00802512" w:rsidRDefault="00802512" w:rsidP="00802512">
      <w:r>
        <w:t>IMPORTANT NOTES ON THE ITEMS ABOVE</w:t>
      </w:r>
    </w:p>
    <w:p w:rsidR="00802512" w:rsidRDefault="00802512" w:rsidP="00802512"/>
    <w:p w:rsidR="00802512" w:rsidRDefault="00802512" w:rsidP="00802512">
      <w:r>
        <w:t xml:space="preserve"> The election of new Board Members requires a quorum of 1/3 of the members.  If you cannot attend the meeting, but would like to be represented, please complete the “Proxy” attached to this email, and return it to Pat Rusco prior to the meeting, or have your designated proxy bring it to the meeting.</w:t>
      </w:r>
    </w:p>
    <w:p w:rsidR="00802512" w:rsidRDefault="00802512" w:rsidP="00802512"/>
    <w:p w:rsidR="0081166A" w:rsidRDefault="00802512" w:rsidP="0081166A">
      <w:r>
        <w:t>If you are interested in being nominated for a board position, please read the attached file “Indication of Interest in Board Nominee”.  Our bylaws direct that nominees be given sufficient time to present their candidacy statements, and that the members be given sufficient time to consider their selections.  To comply, and keep the meeting within reasonable time limits, we are asking that interested candidates submit their names and, if desired, their candidacy statements, prior to the meeting.  Names and candidacy statements will be provided to the members prior to the meeting for their review and contemplation.  Official nominations will be made at the meeting, as directed by our bylaws, and voting will be by secret ballot.</w:t>
      </w:r>
    </w:p>
    <w:p w:rsidR="0081166A" w:rsidRDefault="0081166A" w:rsidP="0081166A"/>
    <w:p w:rsidR="0081166A" w:rsidRDefault="0081166A" w:rsidP="0081166A"/>
    <w:p w:rsidR="0081166A" w:rsidRDefault="0081166A" w:rsidP="0081166A">
      <w:r>
        <w:t>Attachments</w:t>
      </w:r>
    </w:p>
    <w:p w:rsidR="0081166A" w:rsidRDefault="0081166A" w:rsidP="0081166A">
      <w:pPr>
        <w:pStyle w:val="ListParagraph"/>
        <w:numPr>
          <w:ilvl w:val="0"/>
          <w:numId w:val="4"/>
        </w:numPr>
      </w:pPr>
      <w:r>
        <w:t xml:space="preserve">Drat Minutes from </w:t>
      </w:r>
      <w:r w:rsidR="00737465">
        <w:t>May</w:t>
      </w:r>
    </w:p>
    <w:p w:rsidR="0081166A" w:rsidRDefault="0081166A" w:rsidP="0081166A">
      <w:pPr>
        <w:pStyle w:val="ListParagraph"/>
        <w:numPr>
          <w:ilvl w:val="0"/>
          <w:numId w:val="4"/>
        </w:numPr>
      </w:pPr>
      <w:r>
        <w:t xml:space="preserve">Financial for fiscal year </w:t>
      </w:r>
      <w:r w:rsidR="00737465">
        <w:t>2019-20</w:t>
      </w:r>
    </w:p>
    <w:p w:rsidR="0081166A" w:rsidRDefault="0081166A" w:rsidP="0081166A">
      <w:pPr>
        <w:pStyle w:val="ListParagraph"/>
        <w:numPr>
          <w:ilvl w:val="0"/>
          <w:numId w:val="4"/>
        </w:numPr>
      </w:pPr>
      <w:r>
        <w:t xml:space="preserve">Proposed budget for </w:t>
      </w:r>
      <w:r w:rsidR="00737465">
        <w:t>2020-21</w:t>
      </w:r>
    </w:p>
    <w:p w:rsidR="0081166A" w:rsidRDefault="0081166A" w:rsidP="0081166A"/>
    <w:sectPr w:rsidR="00811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52BE4"/>
    <w:multiLevelType w:val="hybridMultilevel"/>
    <w:tmpl w:val="E894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524D1"/>
    <w:multiLevelType w:val="hybridMultilevel"/>
    <w:tmpl w:val="1B969164"/>
    <w:lvl w:ilvl="0" w:tplc="A91AD144">
      <w:start w:val="1"/>
      <w:numFmt w:val="bullet"/>
      <w:lvlText w:val="Ÿ"/>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F0C3422"/>
    <w:multiLevelType w:val="hybridMultilevel"/>
    <w:tmpl w:val="0E761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12"/>
    <w:rsid w:val="00292347"/>
    <w:rsid w:val="00737465"/>
    <w:rsid w:val="007A7363"/>
    <w:rsid w:val="00802512"/>
    <w:rsid w:val="0081166A"/>
    <w:rsid w:val="00DD6B53"/>
    <w:rsid w:val="00D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0E83B-53D0-4357-8C1A-D94DB3D2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512"/>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512"/>
    <w:pPr>
      <w:ind w:left="720"/>
    </w:pPr>
  </w:style>
  <w:style w:type="character" w:customStyle="1" w:styleId="lrzxr">
    <w:name w:val="lrzxr"/>
    <w:basedOn w:val="DefaultParagraphFont"/>
    <w:rsid w:val="007A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2020-06-19T00:29:00Z</dcterms:created>
  <dcterms:modified xsi:type="dcterms:W3CDTF">2020-06-19T00:29:00Z</dcterms:modified>
</cp:coreProperties>
</file>